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88" w:rsidRPr="006079C9" w:rsidRDefault="007269B8" w:rsidP="006079C9">
      <w:pPr>
        <w:jc w:val="center"/>
        <w:rPr>
          <w:rFonts w:ascii="Times New Roman" w:hAnsi="Times New Roman" w:cs="Times New Roman"/>
          <w:b/>
          <w:sz w:val="24"/>
          <w:szCs w:val="24"/>
        </w:rPr>
      </w:pPr>
      <w:r w:rsidRPr="006079C9">
        <w:rPr>
          <w:rFonts w:ascii="Times New Roman" w:hAnsi="Times New Roman" w:cs="Times New Roman"/>
          <w:b/>
          <w:sz w:val="24"/>
          <w:szCs w:val="24"/>
        </w:rPr>
        <w:t>LOS LÍMITES Y LA CONTENCIÓN EMOCIONAL.</w:t>
      </w:r>
    </w:p>
    <w:p w:rsid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 xml:space="preserve">Para nosotros </w:t>
      </w:r>
      <w:r>
        <w:rPr>
          <w:rFonts w:ascii="Times New Roman" w:hAnsi="Times New Roman" w:cs="Times New Roman"/>
          <w:sz w:val="24"/>
          <w:szCs w:val="24"/>
        </w:rPr>
        <w:t xml:space="preserve">los </w:t>
      </w:r>
      <w:r w:rsidRPr="00A87688">
        <w:rPr>
          <w:rFonts w:ascii="Times New Roman" w:hAnsi="Times New Roman" w:cs="Times New Roman"/>
          <w:sz w:val="24"/>
          <w:szCs w:val="24"/>
        </w:rPr>
        <w:t>adultos</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que a menudo hemos sido educados y restringidos por límites</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no es fácil comprender que en realidad los límites pueden tener la función de definir un espacio en el cual se puede actuar con independencia y libertad y</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en el cual se pueda dar un verdadero desarrollo humano. Pero en la medida en que logramos hacer esta distinción, nos damos cuenta de que los límites no definen el ser del otro, sino </w:t>
      </w:r>
      <w:r w:rsidR="006079C9">
        <w:rPr>
          <w:rFonts w:ascii="Times New Roman" w:hAnsi="Times New Roman" w:cs="Times New Roman"/>
          <w:sz w:val="24"/>
          <w:szCs w:val="24"/>
        </w:rPr>
        <w:t>por el contrario</w:t>
      </w:r>
      <w:r w:rsidRPr="00A87688">
        <w:rPr>
          <w:rFonts w:ascii="Times New Roman" w:hAnsi="Times New Roman" w:cs="Times New Roman"/>
          <w:sz w:val="24"/>
          <w:szCs w:val="24"/>
        </w:rPr>
        <w:t xml:space="preserve"> sirven para mantener el entorno relajado, de manera que todos</w:t>
      </w:r>
      <w:r w:rsidR="006079C9">
        <w:rPr>
          <w:rFonts w:ascii="Times New Roman" w:hAnsi="Times New Roman" w:cs="Times New Roman"/>
          <w:sz w:val="24"/>
          <w:szCs w:val="24"/>
        </w:rPr>
        <w:t xml:space="preserve"> los niños y adultos</w:t>
      </w:r>
      <w:r w:rsidRPr="00A87688">
        <w:rPr>
          <w:rFonts w:ascii="Times New Roman" w:hAnsi="Times New Roman" w:cs="Times New Roman"/>
          <w:sz w:val="24"/>
          <w:szCs w:val="24"/>
        </w:rPr>
        <w:t xml:space="preserve"> se sientan cómodos en él, vivan nuevas experiencias gracias a la toma de decisiones personales y aprendan a diferenciar entre necesidades auténticas y sustitutivas.</w:t>
      </w:r>
    </w:p>
    <w:p w:rsidR="003B0FFF" w:rsidRDefault="003B0FFF" w:rsidP="00A87688">
      <w:pPr>
        <w:jc w:val="both"/>
        <w:rPr>
          <w:rFonts w:ascii="Times New Roman" w:hAnsi="Times New Roman" w:cs="Times New Roman"/>
          <w:sz w:val="24"/>
          <w:szCs w:val="24"/>
        </w:rPr>
      </w:pPr>
      <w:r>
        <w:rPr>
          <w:rFonts w:ascii="Times New Roman" w:hAnsi="Times New Roman" w:cs="Times New Roman"/>
          <w:sz w:val="24"/>
          <w:szCs w:val="24"/>
        </w:rPr>
        <w:t xml:space="preserve">Se comprende que los límites debiesen ser una muestra de afecto hacia nuestros hijos, pues </w:t>
      </w:r>
      <w:r w:rsidR="00A24D17">
        <w:rPr>
          <w:rFonts w:ascii="Times New Roman" w:hAnsi="Times New Roman" w:cs="Times New Roman"/>
          <w:sz w:val="24"/>
          <w:szCs w:val="24"/>
        </w:rPr>
        <w:t xml:space="preserve">si bien </w:t>
      </w:r>
      <w:r>
        <w:rPr>
          <w:rFonts w:ascii="Times New Roman" w:hAnsi="Times New Roman" w:cs="Times New Roman"/>
          <w:sz w:val="24"/>
          <w:szCs w:val="24"/>
        </w:rPr>
        <w:t xml:space="preserve">promueven </w:t>
      </w:r>
      <w:r w:rsidR="00A24D17">
        <w:rPr>
          <w:rFonts w:ascii="Times New Roman" w:hAnsi="Times New Roman" w:cs="Times New Roman"/>
          <w:sz w:val="24"/>
          <w:szCs w:val="24"/>
        </w:rPr>
        <w:t xml:space="preserve">la sensación de protección y cuidado, también les dan a conocer sus derechos y deberes. </w:t>
      </w:r>
    </w:p>
    <w:p w:rsidR="00A24D17" w:rsidRDefault="00A24D17" w:rsidP="00A87688">
      <w:pPr>
        <w:jc w:val="both"/>
        <w:rPr>
          <w:rFonts w:ascii="Times New Roman" w:hAnsi="Times New Roman" w:cs="Times New Roman"/>
          <w:sz w:val="24"/>
          <w:szCs w:val="24"/>
        </w:rPr>
      </w:pPr>
      <w:r>
        <w:rPr>
          <w:rFonts w:ascii="Times New Roman" w:hAnsi="Times New Roman" w:cs="Times New Roman"/>
          <w:sz w:val="24"/>
          <w:szCs w:val="24"/>
        </w:rPr>
        <w:t>Tener claridad de en qué márgenes me puedo movilizar,</w:t>
      </w:r>
      <w:r w:rsidR="003933CF">
        <w:rPr>
          <w:rFonts w:ascii="Times New Roman" w:hAnsi="Times New Roman" w:cs="Times New Roman"/>
          <w:sz w:val="24"/>
          <w:szCs w:val="24"/>
        </w:rPr>
        <w:t xml:space="preserve"> es decir, bajo ciertas reglas tengo este espacio para moverme,</w:t>
      </w:r>
      <w:r>
        <w:rPr>
          <w:rFonts w:ascii="Times New Roman" w:hAnsi="Times New Roman" w:cs="Times New Roman"/>
          <w:sz w:val="24"/>
          <w:szCs w:val="24"/>
        </w:rPr>
        <w:t xml:space="preserve"> favorece el desarrollo de la autonomía, el autocontrol y la convivencia y socialización con </w:t>
      </w:r>
      <w:r w:rsidR="003933CF">
        <w:rPr>
          <w:rFonts w:ascii="Times New Roman" w:hAnsi="Times New Roman" w:cs="Times New Roman"/>
          <w:sz w:val="24"/>
          <w:szCs w:val="24"/>
        </w:rPr>
        <w:t xml:space="preserve">el </w:t>
      </w:r>
      <w:r>
        <w:rPr>
          <w:rFonts w:ascii="Times New Roman" w:hAnsi="Times New Roman" w:cs="Times New Roman"/>
          <w:sz w:val="24"/>
          <w:szCs w:val="24"/>
        </w:rPr>
        <w:t>entorno.</w:t>
      </w:r>
    </w:p>
    <w:p w:rsidR="00751F85" w:rsidRDefault="00751F85" w:rsidP="00751F85">
      <w:pPr>
        <w:jc w:val="both"/>
        <w:rPr>
          <w:rFonts w:ascii="Times New Roman" w:hAnsi="Times New Roman" w:cs="Times New Roman"/>
          <w:sz w:val="24"/>
          <w:szCs w:val="24"/>
        </w:rPr>
      </w:pPr>
      <w:r>
        <w:rPr>
          <w:rFonts w:ascii="Times New Roman" w:hAnsi="Times New Roman" w:cs="Times New Roman"/>
          <w:sz w:val="24"/>
          <w:szCs w:val="24"/>
        </w:rPr>
        <w:t>Un límite, debe transmitirse de forma clara, con conceptos y frases que permitan sólo una interpretación, para que la comprensión de ellos signifique lo mismo para el adulto, que para el niño, niña o adolescente. Por ejemplo: “portarse bien” es un concepto ambiguo si no explicamos en ese momento a qué conducta puntual nos referimos.</w:t>
      </w:r>
    </w:p>
    <w:p w:rsidR="00751F85" w:rsidRDefault="00751F85" w:rsidP="00751F85">
      <w:pPr>
        <w:jc w:val="both"/>
        <w:rPr>
          <w:rFonts w:ascii="Times New Roman" w:hAnsi="Times New Roman" w:cs="Times New Roman"/>
          <w:sz w:val="24"/>
          <w:szCs w:val="24"/>
        </w:rPr>
      </w:pPr>
      <w:r>
        <w:rPr>
          <w:rFonts w:ascii="Times New Roman" w:hAnsi="Times New Roman" w:cs="Times New Roman"/>
          <w:sz w:val="24"/>
          <w:szCs w:val="24"/>
        </w:rPr>
        <w:t>Las normas y límites deben ser establecidos con un sentido. Por ejemplo: si solicitamos a un niño o niña, “quédate tranquilo”, es importante aclarar el por qué es necesario o el motivo por el cual se está dando esa instrucción, ya que la solicitud por sí misma puede no tener un significado claro de beneficio para quien se le establece el límite.</w:t>
      </w:r>
    </w:p>
    <w:p w:rsidR="00751F85" w:rsidRPr="00A87688" w:rsidRDefault="00751F85" w:rsidP="00A87688">
      <w:pPr>
        <w:jc w:val="both"/>
        <w:rPr>
          <w:rFonts w:ascii="Times New Roman" w:hAnsi="Times New Roman" w:cs="Times New Roman"/>
          <w:sz w:val="24"/>
          <w:szCs w:val="24"/>
        </w:rPr>
      </w:pPr>
      <w:r>
        <w:rPr>
          <w:rFonts w:ascii="Times New Roman" w:hAnsi="Times New Roman" w:cs="Times New Roman"/>
          <w:sz w:val="24"/>
          <w:szCs w:val="24"/>
        </w:rPr>
        <w:t>Esto conllevará a que el aprendizaje por el respeto hacia las normas y límites por parte de los niños, niñas y adolescentes, no sea por el simple hecho de que se estableció una imposición por parte de un adulto, y que es por ello que “deben hacer caso”, sino que porque estos tienen un sentido para ellos, ya sea de cuidado o bienestar, etc.</w:t>
      </w:r>
    </w:p>
    <w:p w:rsidR="00A87688" w:rsidRPr="006079C9" w:rsidRDefault="00A87688" w:rsidP="00A87688">
      <w:pPr>
        <w:jc w:val="both"/>
        <w:rPr>
          <w:rFonts w:ascii="Times New Roman" w:hAnsi="Times New Roman" w:cs="Times New Roman"/>
          <w:b/>
          <w:sz w:val="24"/>
          <w:szCs w:val="24"/>
        </w:rPr>
      </w:pPr>
      <w:r w:rsidRPr="006079C9">
        <w:rPr>
          <w:rFonts w:ascii="Times New Roman" w:hAnsi="Times New Roman" w:cs="Times New Roman"/>
          <w:b/>
          <w:sz w:val="24"/>
          <w:szCs w:val="24"/>
        </w:rPr>
        <w:t>Contención y acompañamiento emocional</w:t>
      </w:r>
    </w:p>
    <w:p w:rsidR="00A87688" w:rsidRP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Poner límites</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no es </w:t>
      </w:r>
      <w:r w:rsidR="005F1B44">
        <w:rPr>
          <w:rFonts w:ascii="Times New Roman" w:hAnsi="Times New Roman" w:cs="Times New Roman"/>
          <w:sz w:val="24"/>
          <w:szCs w:val="24"/>
        </w:rPr>
        <w:t>decir</w:t>
      </w:r>
      <w:r w:rsidRPr="00A87688">
        <w:rPr>
          <w:rFonts w:ascii="Times New Roman" w:hAnsi="Times New Roman" w:cs="Times New Roman"/>
          <w:sz w:val="24"/>
          <w:szCs w:val="24"/>
        </w:rPr>
        <w:t xml:space="preserve"> siempre ¡no hagas eso</w:t>
      </w:r>
      <w:r w:rsidR="006079C9" w:rsidRPr="00A87688">
        <w:rPr>
          <w:rFonts w:ascii="Times New Roman" w:hAnsi="Times New Roman" w:cs="Times New Roman"/>
          <w:sz w:val="24"/>
          <w:szCs w:val="24"/>
        </w:rPr>
        <w:t>!</w:t>
      </w:r>
      <w:r w:rsidR="005F1B44">
        <w:rPr>
          <w:rFonts w:ascii="Times New Roman" w:hAnsi="Times New Roman" w:cs="Times New Roman"/>
          <w:sz w:val="24"/>
          <w:szCs w:val="24"/>
        </w:rPr>
        <w:t>. Se puede suponer como adultos responsables del proceso de enseñanza aprendizaje de nuestros hijos,</w:t>
      </w:r>
      <w:r w:rsidRPr="00A87688">
        <w:rPr>
          <w:rFonts w:ascii="Times New Roman" w:hAnsi="Times New Roman" w:cs="Times New Roman"/>
          <w:sz w:val="24"/>
          <w:szCs w:val="24"/>
        </w:rPr>
        <w:t xml:space="preserve"> que con el ejemplo y con una crianza bien acompañada y muy buena comunicación los niños van adquiriendo de forma natural: una conciencia de peligro, empatía y compasión por los </w:t>
      </w:r>
      <w:r w:rsidR="006079C9" w:rsidRPr="00A87688">
        <w:rPr>
          <w:rFonts w:ascii="Times New Roman" w:hAnsi="Times New Roman" w:cs="Times New Roman"/>
          <w:sz w:val="24"/>
          <w:szCs w:val="24"/>
        </w:rPr>
        <w:t>demás</w:t>
      </w:r>
      <w:r w:rsidRPr="00A87688">
        <w:rPr>
          <w:rFonts w:ascii="Times New Roman" w:hAnsi="Times New Roman" w:cs="Times New Roman"/>
          <w:sz w:val="24"/>
          <w:szCs w:val="24"/>
        </w:rPr>
        <w:t xml:space="preserve"> seres vivos.</w:t>
      </w:r>
    </w:p>
    <w:p w:rsidR="00A87688" w:rsidRP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 xml:space="preserve">Entonces, </w:t>
      </w:r>
      <w:r w:rsidR="005F1B44">
        <w:rPr>
          <w:rFonts w:ascii="Times New Roman" w:hAnsi="Times New Roman" w:cs="Times New Roman"/>
          <w:sz w:val="24"/>
          <w:szCs w:val="24"/>
        </w:rPr>
        <w:t xml:space="preserve">es ineludible considerar que </w:t>
      </w:r>
      <w:r w:rsidRPr="00A87688">
        <w:rPr>
          <w:rFonts w:ascii="Times New Roman" w:hAnsi="Times New Roman" w:cs="Times New Roman"/>
          <w:sz w:val="24"/>
          <w:szCs w:val="24"/>
        </w:rPr>
        <w:t xml:space="preserve">los límites son necesarios, pero no </w:t>
      </w:r>
      <w:r w:rsidR="005F1B44">
        <w:rPr>
          <w:rFonts w:ascii="Times New Roman" w:hAnsi="Times New Roman" w:cs="Times New Roman"/>
          <w:sz w:val="24"/>
          <w:szCs w:val="24"/>
        </w:rPr>
        <w:t xml:space="preserve">desde la perspectiva de la prohibición </w:t>
      </w:r>
      <w:r w:rsidRPr="00A87688">
        <w:rPr>
          <w:rFonts w:ascii="Times New Roman" w:hAnsi="Times New Roman" w:cs="Times New Roman"/>
          <w:sz w:val="24"/>
          <w:szCs w:val="24"/>
        </w:rPr>
        <w:t xml:space="preserve">según nuestro estado de ánimo y necesidades de ese </w:t>
      </w:r>
      <w:r w:rsidRPr="00A87688">
        <w:rPr>
          <w:rFonts w:ascii="Times New Roman" w:hAnsi="Times New Roman" w:cs="Times New Roman"/>
          <w:sz w:val="24"/>
          <w:szCs w:val="24"/>
        </w:rPr>
        <w:lastRenderedPageBreak/>
        <w:t>momento. Los niños irán incorporando los límites en función de su experiencia, de que sean coherentes y que puedan ver su utilidad, entonces los respetaran. Pero aún así habrá momentos en que deberemos ser firmes y frenar actitudes</w:t>
      </w:r>
      <w:r w:rsidR="005F1B44">
        <w:rPr>
          <w:rFonts w:ascii="Times New Roman" w:hAnsi="Times New Roman" w:cs="Times New Roman"/>
          <w:sz w:val="24"/>
          <w:szCs w:val="24"/>
        </w:rPr>
        <w:t>.Y</w:t>
      </w:r>
      <w:r w:rsidRPr="00A87688">
        <w:rPr>
          <w:rFonts w:ascii="Times New Roman" w:hAnsi="Times New Roman" w:cs="Times New Roman"/>
          <w:sz w:val="24"/>
          <w:szCs w:val="24"/>
        </w:rPr>
        <w:t xml:space="preserve"> otros</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en los que deberemos ofrecer contención para ayudarles a manejar las emociones que les pueden provocar los límites</w:t>
      </w:r>
      <w:r w:rsidR="005F1B44">
        <w:rPr>
          <w:rFonts w:ascii="Times New Roman" w:hAnsi="Times New Roman" w:cs="Times New Roman"/>
          <w:sz w:val="24"/>
          <w:szCs w:val="24"/>
        </w:rPr>
        <w:t xml:space="preserve"> establecidos en pos de su bienestar.</w:t>
      </w:r>
    </w:p>
    <w:p w:rsid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Intentar frenar un comportamiento sin ver que hay detrás de él</w:t>
      </w:r>
      <w:r w:rsidR="005F1B44">
        <w:rPr>
          <w:rFonts w:ascii="Times New Roman" w:hAnsi="Times New Roman" w:cs="Times New Roman"/>
          <w:sz w:val="24"/>
          <w:szCs w:val="24"/>
        </w:rPr>
        <w:t>,</w:t>
      </w:r>
      <w:r w:rsidRPr="00A87688">
        <w:rPr>
          <w:rFonts w:ascii="Times New Roman" w:hAnsi="Times New Roman" w:cs="Times New Roman"/>
          <w:sz w:val="24"/>
          <w:szCs w:val="24"/>
        </w:rPr>
        <w:t xml:space="preserve"> es un error. Si es un comportamiento producto de una necesidad legítima no atendida, </w:t>
      </w:r>
      <w:r w:rsidR="006079C9" w:rsidRPr="00A87688">
        <w:rPr>
          <w:rFonts w:ascii="Times New Roman" w:hAnsi="Times New Roman" w:cs="Times New Roman"/>
          <w:sz w:val="24"/>
          <w:szCs w:val="24"/>
        </w:rPr>
        <w:t>(hambre</w:t>
      </w:r>
      <w:r w:rsidRPr="00A87688">
        <w:rPr>
          <w:rFonts w:ascii="Times New Roman" w:hAnsi="Times New Roman" w:cs="Times New Roman"/>
          <w:sz w:val="24"/>
          <w:szCs w:val="24"/>
        </w:rPr>
        <w:t>, cansancio, atención, vínculo afectivo) o si se trata de un comportamiento violento por heridas emocionales no sanadas, debería desaparecer una vez que la causa es detectada y atendida. Pero también hay momentos en los que debemos comunicar y demostrar lo que esperamos de nuestro hijo, de un modo claro, firme y al mismo tiempo amable</w:t>
      </w:r>
      <w:r w:rsidR="005F1B44">
        <w:rPr>
          <w:rFonts w:ascii="Times New Roman" w:hAnsi="Times New Roman" w:cs="Times New Roman"/>
          <w:sz w:val="24"/>
          <w:szCs w:val="24"/>
        </w:rPr>
        <w:t>.</w:t>
      </w:r>
    </w:p>
    <w:p w:rsidR="00A87688" w:rsidRP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Ofrecer contención es el acto de abarcar, sostener, amoldarse, dar sitio y comprender lo que al otro le sucede, en este caso al niño</w:t>
      </w:r>
      <w:r w:rsidR="00751F85">
        <w:rPr>
          <w:rFonts w:ascii="Times New Roman" w:hAnsi="Times New Roman" w:cs="Times New Roman"/>
          <w:sz w:val="24"/>
          <w:szCs w:val="24"/>
        </w:rPr>
        <w:t>, niña o adolescente</w:t>
      </w:r>
      <w:r w:rsidRPr="00A87688">
        <w:rPr>
          <w:rFonts w:ascii="Times New Roman" w:hAnsi="Times New Roman" w:cs="Times New Roman"/>
          <w:sz w:val="24"/>
          <w:szCs w:val="24"/>
        </w:rPr>
        <w:t>. El problema es que muchas veces nosotros mismos somos incapaces de ofrecer contención porque nos cuesta comprender la profundidad de la emoción del niño sin confundirnos con ella.</w:t>
      </w:r>
    </w:p>
    <w:p w:rsidR="00A87688" w:rsidRP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Es importante separar emociones de comportamientos. Las emociones deben ser todas aceptadas, pero no todos los comportamientos que desencadenan pueden ser aceptados. Por eso deberíamos ayudar al niño a reconocer sus emociones y a</w:t>
      </w:r>
      <w:r w:rsidR="005F1B44">
        <w:rPr>
          <w:rFonts w:ascii="Times New Roman" w:hAnsi="Times New Roman" w:cs="Times New Roman"/>
          <w:sz w:val="24"/>
          <w:szCs w:val="24"/>
        </w:rPr>
        <w:t>compañarloen la búsqueda de</w:t>
      </w:r>
      <w:r w:rsidRPr="00A87688">
        <w:rPr>
          <w:rFonts w:ascii="Times New Roman" w:hAnsi="Times New Roman" w:cs="Times New Roman"/>
          <w:sz w:val="24"/>
          <w:szCs w:val="24"/>
        </w:rPr>
        <w:t xml:space="preserve"> formas de </w:t>
      </w:r>
      <w:r w:rsidR="005F1B44" w:rsidRPr="00A87688">
        <w:rPr>
          <w:rFonts w:ascii="Times New Roman" w:hAnsi="Times New Roman" w:cs="Times New Roman"/>
          <w:sz w:val="24"/>
          <w:szCs w:val="24"/>
        </w:rPr>
        <w:t>expre</w:t>
      </w:r>
      <w:r w:rsidR="005F1B44">
        <w:rPr>
          <w:rFonts w:ascii="Times New Roman" w:hAnsi="Times New Roman" w:cs="Times New Roman"/>
          <w:sz w:val="24"/>
          <w:szCs w:val="24"/>
        </w:rPr>
        <w:t>sión</w:t>
      </w:r>
      <w:r w:rsidRPr="00A87688">
        <w:rPr>
          <w:rFonts w:ascii="Times New Roman" w:hAnsi="Times New Roman" w:cs="Times New Roman"/>
          <w:sz w:val="24"/>
          <w:szCs w:val="24"/>
        </w:rPr>
        <w:t xml:space="preserve"> que no provoquen daños. A veces sólo con sentir que se les reconoce </w:t>
      </w:r>
      <w:r w:rsidR="005F1B44">
        <w:rPr>
          <w:rFonts w:ascii="Times New Roman" w:hAnsi="Times New Roman" w:cs="Times New Roman"/>
          <w:sz w:val="24"/>
          <w:szCs w:val="24"/>
        </w:rPr>
        <w:t xml:space="preserve">y valida </w:t>
      </w:r>
      <w:r w:rsidRPr="00A87688">
        <w:rPr>
          <w:rFonts w:ascii="Times New Roman" w:hAnsi="Times New Roman" w:cs="Times New Roman"/>
          <w:sz w:val="24"/>
          <w:szCs w:val="24"/>
        </w:rPr>
        <w:t>su sentimiento</w:t>
      </w:r>
      <w:r w:rsidR="005F1B44">
        <w:rPr>
          <w:rFonts w:ascii="Times New Roman" w:hAnsi="Times New Roman" w:cs="Times New Roman"/>
          <w:sz w:val="24"/>
          <w:szCs w:val="24"/>
        </w:rPr>
        <w:t xml:space="preserve"> o emoción</w:t>
      </w:r>
      <w:r w:rsidRPr="00A87688">
        <w:rPr>
          <w:rFonts w:ascii="Times New Roman" w:hAnsi="Times New Roman" w:cs="Times New Roman"/>
          <w:sz w:val="24"/>
          <w:szCs w:val="24"/>
        </w:rPr>
        <w:t xml:space="preserve"> suelen tranquilizarse.</w:t>
      </w:r>
    </w:p>
    <w:p w:rsidR="00A87688" w:rsidRDefault="00A87688" w:rsidP="00A87688">
      <w:pPr>
        <w:jc w:val="both"/>
        <w:rPr>
          <w:rFonts w:ascii="Times New Roman" w:hAnsi="Times New Roman" w:cs="Times New Roman"/>
          <w:sz w:val="24"/>
          <w:szCs w:val="24"/>
        </w:rPr>
      </w:pPr>
      <w:r w:rsidRPr="00A87688">
        <w:rPr>
          <w:rFonts w:ascii="Times New Roman" w:hAnsi="Times New Roman" w:cs="Times New Roman"/>
          <w:sz w:val="24"/>
          <w:szCs w:val="24"/>
        </w:rPr>
        <w:t>La mejor manera de enseñar a manejarse con las emociones y a respetar los límites es con nuestra actitud</w:t>
      </w:r>
      <w:r w:rsidR="00ED0A21">
        <w:rPr>
          <w:rFonts w:ascii="Times New Roman" w:hAnsi="Times New Roman" w:cs="Times New Roman"/>
          <w:sz w:val="24"/>
          <w:szCs w:val="24"/>
        </w:rPr>
        <w:t xml:space="preserve"> (modelamiento de la conducta)</w:t>
      </w:r>
      <w:r w:rsidRPr="00A87688">
        <w:rPr>
          <w:rFonts w:ascii="Times New Roman" w:hAnsi="Times New Roman" w:cs="Times New Roman"/>
          <w:sz w:val="24"/>
          <w:szCs w:val="24"/>
        </w:rPr>
        <w:t>, pero, ¿por qué nos enfadamos tanto cuando nuestros hijos están enfadados? ¿</w:t>
      </w:r>
      <w:r w:rsidR="006079C9" w:rsidRPr="00A87688">
        <w:rPr>
          <w:rFonts w:ascii="Times New Roman" w:hAnsi="Times New Roman" w:cs="Times New Roman"/>
          <w:sz w:val="24"/>
          <w:szCs w:val="24"/>
        </w:rPr>
        <w:t>Por</w:t>
      </w:r>
      <w:r w:rsidRPr="00A87688">
        <w:rPr>
          <w:rFonts w:ascii="Times New Roman" w:hAnsi="Times New Roman" w:cs="Times New Roman"/>
          <w:sz w:val="24"/>
          <w:szCs w:val="24"/>
        </w:rPr>
        <w:t xml:space="preserve"> qué nos irritan su tristeza o su </w:t>
      </w:r>
      <w:r w:rsidR="006079C9" w:rsidRPr="00A87688">
        <w:rPr>
          <w:rFonts w:ascii="Times New Roman" w:hAnsi="Times New Roman" w:cs="Times New Roman"/>
          <w:sz w:val="24"/>
          <w:szCs w:val="24"/>
        </w:rPr>
        <w:t>frustración</w:t>
      </w:r>
      <w:r w:rsidRPr="00A87688">
        <w:rPr>
          <w:rFonts w:ascii="Times New Roman" w:hAnsi="Times New Roman" w:cs="Times New Roman"/>
          <w:sz w:val="24"/>
          <w:szCs w:val="24"/>
        </w:rPr>
        <w:t xml:space="preserve">? Es el momento de revisar nuestras actitudes y </w:t>
      </w:r>
      <w:r w:rsidR="00ED0A21">
        <w:rPr>
          <w:rFonts w:ascii="Times New Roman" w:hAnsi="Times New Roman" w:cs="Times New Roman"/>
          <w:sz w:val="24"/>
          <w:szCs w:val="24"/>
        </w:rPr>
        <w:t xml:space="preserve">ver que nos sucede a nosotros emocionalmente con ello, para luego resolver y poder acompañar de manera efectiva tanto la emocionalidad del niño, como su conducta. </w:t>
      </w:r>
    </w:p>
    <w:p w:rsidR="00751F85" w:rsidRPr="00A87688" w:rsidRDefault="00751F85" w:rsidP="00A87688">
      <w:pPr>
        <w:jc w:val="both"/>
        <w:rPr>
          <w:rFonts w:ascii="Times New Roman" w:hAnsi="Times New Roman" w:cs="Times New Roman"/>
          <w:sz w:val="24"/>
          <w:szCs w:val="24"/>
        </w:rPr>
      </w:pPr>
      <w:r>
        <w:rPr>
          <w:rFonts w:ascii="Times New Roman" w:hAnsi="Times New Roman" w:cs="Times New Roman"/>
          <w:sz w:val="24"/>
          <w:szCs w:val="24"/>
        </w:rPr>
        <w:t>Y con ello, es importante reconocernos fuera de nuestro rol de padres, aceptarnos y comprendernos, saber que está bien equivocarnos, enojarnos, frustrarnos y, que con ello debemos hacer una pausa para poder seguir acompañando a nuestros hijos en su proceso de desarrollo.</w:t>
      </w:r>
    </w:p>
    <w:p w:rsidR="007269B8" w:rsidRDefault="00A87688" w:rsidP="007269B8">
      <w:pPr>
        <w:jc w:val="both"/>
        <w:rPr>
          <w:rFonts w:ascii="Times New Roman" w:hAnsi="Times New Roman" w:cs="Times New Roman"/>
          <w:sz w:val="24"/>
          <w:szCs w:val="24"/>
        </w:rPr>
      </w:pPr>
      <w:r w:rsidRPr="00A87688">
        <w:rPr>
          <w:rFonts w:ascii="Times New Roman" w:hAnsi="Times New Roman" w:cs="Times New Roman"/>
          <w:sz w:val="24"/>
          <w:szCs w:val="24"/>
        </w:rPr>
        <w:t>Como padres también debemos hacerles ver que la libertad de dar rienda suelta a nuestros impulsos y deseos se termina cuando dañamos a los demás o nos ponemos en peligro. No se trata tanto de “ponerles límites” a los niños, sino de ayudarles a reconocerlos y a comprender la importancia de respetarlos. Este es un proceso largo que tendremos que ir adecuando a la madurez del niño.</w:t>
      </w:r>
    </w:p>
    <w:p w:rsidR="007269B8" w:rsidRPr="007269B8" w:rsidRDefault="007269B8" w:rsidP="007269B8">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7269B8">
        <w:rPr>
          <w:rFonts w:ascii="Times New Roman" w:hAnsi="Times New Roman" w:cs="Times New Roman"/>
          <w:b/>
          <w:sz w:val="24"/>
          <w:szCs w:val="24"/>
        </w:rPr>
        <w:t>Departamento de Orientación y psicología</w:t>
      </w:r>
    </w:p>
    <w:p w:rsidR="00A87688" w:rsidRPr="00A87688" w:rsidRDefault="00A87688" w:rsidP="00A87688">
      <w:pPr>
        <w:jc w:val="both"/>
        <w:rPr>
          <w:rFonts w:ascii="Times New Roman" w:hAnsi="Times New Roman" w:cs="Times New Roman"/>
          <w:sz w:val="24"/>
          <w:szCs w:val="24"/>
        </w:rPr>
      </w:pPr>
    </w:p>
    <w:p w:rsidR="00A87688" w:rsidRPr="00A87688" w:rsidRDefault="00A87688" w:rsidP="00A87688">
      <w:pPr>
        <w:jc w:val="both"/>
        <w:rPr>
          <w:rFonts w:ascii="Times New Roman" w:hAnsi="Times New Roman" w:cs="Times New Roman"/>
          <w:sz w:val="24"/>
          <w:szCs w:val="24"/>
        </w:rPr>
      </w:pPr>
    </w:p>
    <w:sectPr w:rsidR="00A87688" w:rsidRPr="00A87688" w:rsidSect="00185E46">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E9" w:rsidRDefault="00BF30E9" w:rsidP="007269B8">
      <w:pPr>
        <w:spacing w:after="0" w:line="240" w:lineRule="auto"/>
      </w:pPr>
      <w:r>
        <w:separator/>
      </w:r>
    </w:p>
  </w:endnote>
  <w:endnote w:type="continuationSeparator" w:id="0">
    <w:p w:rsidR="00BF30E9" w:rsidRDefault="00BF30E9" w:rsidP="0072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E9" w:rsidRDefault="00BF30E9" w:rsidP="007269B8">
      <w:pPr>
        <w:spacing w:after="0" w:line="240" w:lineRule="auto"/>
      </w:pPr>
      <w:r>
        <w:separator/>
      </w:r>
    </w:p>
  </w:footnote>
  <w:footnote w:type="continuationSeparator" w:id="0">
    <w:p w:rsidR="00BF30E9" w:rsidRDefault="00BF30E9" w:rsidP="0072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B8" w:rsidRPr="00A733E6" w:rsidRDefault="007269B8" w:rsidP="007269B8">
    <w:pPr>
      <w:pStyle w:val="Ttulo1"/>
      <w:spacing w:before="0" w:after="0" w:line="0" w:lineRule="atLeast"/>
      <w:jc w:val="center"/>
      <w:rPr>
        <w:sz w:val="16"/>
        <w:szCs w:val="16"/>
      </w:rPr>
    </w:pPr>
    <w:r w:rsidRPr="00A733E6">
      <w:rPr>
        <w:noProof/>
        <w:sz w:val="16"/>
        <w:szCs w:val="16"/>
        <w:lang w:val="es-ES"/>
      </w:rPr>
      <w:drawing>
        <wp:anchor distT="0" distB="0" distL="114300" distR="114300" simplePos="0" relativeHeight="251659264" behindDoc="1" locked="0" layoutInCell="1" allowOverlap="1">
          <wp:simplePos x="0" y="0"/>
          <wp:positionH relativeFrom="column">
            <wp:posOffset>-194945</wp:posOffset>
          </wp:positionH>
          <wp:positionV relativeFrom="paragraph">
            <wp:posOffset>-240030</wp:posOffset>
          </wp:positionV>
          <wp:extent cx="590550" cy="609600"/>
          <wp:effectExtent l="19050" t="0" r="0" b="0"/>
          <wp:wrapTight wrapText="bothSides">
            <wp:wrapPolygon edited="0">
              <wp:start x="-697" y="0"/>
              <wp:lineTo x="-697" y="20925"/>
              <wp:lineTo x="21600" y="20925"/>
              <wp:lineTo x="21600" y="0"/>
              <wp:lineTo x="-697" y="0"/>
            </wp:wrapPolygon>
          </wp:wrapTight>
          <wp:docPr id="2" name="Imagen 2" descr="IN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IG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anchor>
      </w:drawing>
    </w:r>
    <w:r w:rsidRPr="00A733E6">
      <w:rPr>
        <w:sz w:val="16"/>
        <w:szCs w:val="16"/>
      </w:rPr>
      <w:t>COLEGIO CONCEPCIÓN CHIGUAYANTE®</w:t>
    </w:r>
  </w:p>
  <w:p w:rsidR="007269B8" w:rsidRPr="00A733E6" w:rsidRDefault="007269B8" w:rsidP="007269B8">
    <w:pPr>
      <w:spacing w:after="0" w:line="0" w:lineRule="atLeast"/>
      <w:jc w:val="center"/>
      <w:rPr>
        <w:sz w:val="16"/>
        <w:szCs w:val="16"/>
      </w:rPr>
    </w:pPr>
    <w:r w:rsidRPr="00A733E6">
      <w:rPr>
        <w:sz w:val="16"/>
        <w:szCs w:val="16"/>
      </w:rPr>
      <w:t>Particular Subvencionado</w:t>
    </w:r>
  </w:p>
  <w:p w:rsidR="007269B8" w:rsidRPr="00A733E6" w:rsidRDefault="007269B8" w:rsidP="007269B8">
    <w:pPr>
      <w:spacing w:after="0" w:line="0" w:lineRule="atLeast"/>
      <w:jc w:val="center"/>
      <w:rPr>
        <w:sz w:val="16"/>
        <w:szCs w:val="16"/>
      </w:rPr>
    </w:pPr>
    <w:r w:rsidRPr="00A733E6">
      <w:rPr>
        <w:sz w:val="16"/>
        <w:szCs w:val="16"/>
      </w:rPr>
      <w:t>“Del trabajo a la excelencia”</w:t>
    </w:r>
  </w:p>
  <w:p w:rsidR="007269B8" w:rsidRPr="00A733E6" w:rsidRDefault="007269B8" w:rsidP="007269B8">
    <w:pPr>
      <w:spacing w:after="0" w:line="0" w:lineRule="atLeast"/>
      <w:jc w:val="center"/>
      <w:rPr>
        <w:sz w:val="16"/>
        <w:szCs w:val="16"/>
      </w:rPr>
    </w:pPr>
    <w:r w:rsidRPr="00A733E6">
      <w:rPr>
        <w:sz w:val="16"/>
        <w:szCs w:val="16"/>
      </w:rPr>
      <w:t>Depto. Orientación</w:t>
    </w:r>
  </w:p>
  <w:p w:rsidR="007269B8" w:rsidRDefault="007269B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1"/>
    <w:footnote w:id="0"/>
  </w:footnotePr>
  <w:endnotePr>
    <w:endnote w:id="-1"/>
    <w:endnote w:id="0"/>
  </w:endnotePr>
  <w:compat/>
  <w:rsids>
    <w:rsidRoot w:val="00D00DEB"/>
    <w:rsid w:val="00111CD5"/>
    <w:rsid w:val="00185E46"/>
    <w:rsid w:val="002F5691"/>
    <w:rsid w:val="003933CF"/>
    <w:rsid w:val="003B0FFF"/>
    <w:rsid w:val="005F1B44"/>
    <w:rsid w:val="006079C9"/>
    <w:rsid w:val="007269B8"/>
    <w:rsid w:val="00751F85"/>
    <w:rsid w:val="008F0A26"/>
    <w:rsid w:val="00A24D17"/>
    <w:rsid w:val="00A87688"/>
    <w:rsid w:val="00AB7D5F"/>
    <w:rsid w:val="00BF30E9"/>
    <w:rsid w:val="00D00DEB"/>
    <w:rsid w:val="00DB7BD7"/>
    <w:rsid w:val="00E64A01"/>
    <w:rsid w:val="00ED0A21"/>
    <w:rsid w:val="00F15B31"/>
    <w:rsid w:val="00F57A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E46"/>
  </w:style>
  <w:style w:type="paragraph" w:styleId="Ttulo1">
    <w:name w:val="heading 1"/>
    <w:basedOn w:val="Normal"/>
    <w:next w:val="Normal"/>
    <w:link w:val="Ttulo1Car"/>
    <w:qFormat/>
    <w:rsid w:val="007269B8"/>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26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269B8"/>
  </w:style>
  <w:style w:type="paragraph" w:styleId="Piedepgina">
    <w:name w:val="footer"/>
    <w:basedOn w:val="Normal"/>
    <w:link w:val="PiedepginaCar"/>
    <w:uiPriority w:val="99"/>
    <w:semiHidden/>
    <w:unhideWhenUsed/>
    <w:rsid w:val="00726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269B8"/>
  </w:style>
  <w:style w:type="character" w:customStyle="1" w:styleId="Ttulo1Car">
    <w:name w:val="Título 1 Car"/>
    <w:basedOn w:val="Fuentedeprrafopredeter"/>
    <w:link w:val="Ttulo1"/>
    <w:rsid w:val="007269B8"/>
    <w:rPr>
      <w:rFonts w:ascii="Arial" w:eastAsia="Times New Roman" w:hAnsi="Arial" w:cs="Arial"/>
      <w:b/>
      <w:bCs/>
      <w:kern w:val="32"/>
      <w:sz w:val="32"/>
      <w:szCs w:val="32"/>
      <w:lang w:eastAsia="es-ES"/>
    </w:rPr>
  </w:style>
</w:styles>
</file>

<file path=word/webSettings.xml><?xml version="1.0" encoding="utf-8"?>
<w:webSettings xmlns:r="http://schemas.openxmlformats.org/officeDocument/2006/relationships" xmlns:w="http://schemas.openxmlformats.org/wordprocessingml/2006/main">
  <w:divs>
    <w:div w:id="23139379">
      <w:bodyDiv w:val="1"/>
      <w:marLeft w:val="0"/>
      <w:marRight w:val="0"/>
      <w:marTop w:val="0"/>
      <w:marBottom w:val="0"/>
      <w:divBdr>
        <w:top w:val="none" w:sz="0" w:space="0" w:color="auto"/>
        <w:left w:val="none" w:sz="0" w:space="0" w:color="auto"/>
        <w:bottom w:val="none" w:sz="0" w:space="0" w:color="auto"/>
        <w:right w:val="none" w:sz="0" w:space="0" w:color="auto"/>
      </w:divBdr>
      <w:divsChild>
        <w:div w:id="814418957">
          <w:marLeft w:val="0"/>
          <w:marRight w:val="0"/>
          <w:marTop w:val="0"/>
          <w:marBottom w:val="0"/>
          <w:divBdr>
            <w:top w:val="none" w:sz="0" w:space="0" w:color="auto"/>
            <w:left w:val="none" w:sz="0" w:space="0" w:color="auto"/>
            <w:bottom w:val="none" w:sz="0" w:space="0" w:color="auto"/>
            <w:right w:val="none" w:sz="0" w:space="0" w:color="auto"/>
          </w:divBdr>
        </w:div>
        <w:div w:id="1807435065">
          <w:marLeft w:val="0"/>
          <w:marRight w:val="0"/>
          <w:marTop w:val="0"/>
          <w:marBottom w:val="0"/>
          <w:divBdr>
            <w:top w:val="none" w:sz="0" w:space="0" w:color="auto"/>
            <w:left w:val="none" w:sz="0" w:space="0" w:color="auto"/>
            <w:bottom w:val="none" w:sz="0" w:space="0" w:color="auto"/>
            <w:right w:val="none" w:sz="0" w:space="0" w:color="auto"/>
          </w:divBdr>
        </w:div>
        <w:div w:id="1054817713">
          <w:marLeft w:val="0"/>
          <w:marRight w:val="0"/>
          <w:marTop w:val="0"/>
          <w:marBottom w:val="0"/>
          <w:divBdr>
            <w:top w:val="none" w:sz="0" w:space="0" w:color="auto"/>
            <w:left w:val="none" w:sz="0" w:space="0" w:color="auto"/>
            <w:bottom w:val="none" w:sz="0" w:space="0" w:color="auto"/>
            <w:right w:val="none" w:sz="0" w:space="0" w:color="auto"/>
          </w:divBdr>
        </w:div>
        <w:div w:id="917716972">
          <w:marLeft w:val="0"/>
          <w:marRight w:val="0"/>
          <w:marTop w:val="0"/>
          <w:marBottom w:val="0"/>
          <w:divBdr>
            <w:top w:val="none" w:sz="0" w:space="0" w:color="auto"/>
            <w:left w:val="none" w:sz="0" w:space="0" w:color="auto"/>
            <w:bottom w:val="none" w:sz="0" w:space="0" w:color="auto"/>
            <w:right w:val="none" w:sz="0" w:space="0" w:color="auto"/>
          </w:divBdr>
        </w:div>
        <w:div w:id="1226338098">
          <w:marLeft w:val="0"/>
          <w:marRight w:val="0"/>
          <w:marTop w:val="0"/>
          <w:marBottom w:val="0"/>
          <w:divBdr>
            <w:top w:val="none" w:sz="0" w:space="0" w:color="auto"/>
            <w:left w:val="none" w:sz="0" w:space="0" w:color="auto"/>
            <w:bottom w:val="none" w:sz="0" w:space="0" w:color="auto"/>
            <w:right w:val="none" w:sz="0" w:space="0" w:color="auto"/>
          </w:divBdr>
        </w:div>
      </w:divsChild>
    </w:div>
    <w:div w:id="849560944">
      <w:bodyDiv w:val="1"/>
      <w:marLeft w:val="0"/>
      <w:marRight w:val="0"/>
      <w:marTop w:val="0"/>
      <w:marBottom w:val="0"/>
      <w:divBdr>
        <w:top w:val="none" w:sz="0" w:space="0" w:color="auto"/>
        <w:left w:val="none" w:sz="0" w:space="0" w:color="auto"/>
        <w:bottom w:val="none" w:sz="0" w:space="0" w:color="auto"/>
        <w:right w:val="none" w:sz="0" w:space="0" w:color="auto"/>
      </w:divBdr>
      <w:divsChild>
        <w:div w:id="1598295676">
          <w:marLeft w:val="0"/>
          <w:marRight w:val="0"/>
          <w:marTop w:val="0"/>
          <w:marBottom w:val="0"/>
          <w:divBdr>
            <w:top w:val="none" w:sz="0" w:space="0" w:color="auto"/>
            <w:left w:val="none" w:sz="0" w:space="0" w:color="auto"/>
            <w:bottom w:val="none" w:sz="0" w:space="0" w:color="auto"/>
            <w:right w:val="none" w:sz="0" w:space="0" w:color="auto"/>
          </w:divBdr>
          <w:divsChild>
            <w:div w:id="980501633">
              <w:marLeft w:val="0"/>
              <w:marRight w:val="0"/>
              <w:marTop w:val="0"/>
              <w:marBottom w:val="0"/>
              <w:divBdr>
                <w:top w:val="none" w:sz="0" w:space="0" w:color="auto"/>
                <w:left w:val="none" w:sz="0" w:space="0" w:color="auto"/>
                <w:bottom w:val="none" w:sz="0" w:space="0" w:color="auto"/>
                <w:right w:val="none" w:sz="0" w:space="0" w:color="auto"/>
              </w:divBdr>
            </w:div>
            <w:div w:id="923759486">
              <w:marLeft w:val="0"/>
              <w:marRight w:val="0"/>
              <w:marTop w:val="0"/>
              <w:marBottom w:val="0"/>
              <w:divBdr>
                <w:top w:val="none" w:sz="0" w:space="0" w:color="auto"/>
                <w:left w:val="none" w:sz="0" w:space="0" w:color="auto"/>
                <w:bottom w:val="none" w:sz="0" w:space="0" w:color="auto"/>
                <w:right w:val="none" w:sz="0" w:space="0" w:color="auto"/>
              </w:divBdr>
            </w:div>
            <w:div w:id="1643340187">
              <w:marLeft w:val="0"/>
              <w:marRight w:val="0"/>
              <w:marTop w:val="0"/>
              <w:marBottom w:val="0"/>
              <w:divBdr>
                <w:top w:val="none" w:sz="0" w:space="0" w:color="auto"/>
                <w:left w:val="none" w:sz="0" w:space="0" w:color="auto"/>
                <w:bottom w:val="none" w:sz="0" w:space="0" w:color="auto"/>
                <w:right w:val="none" w:sz="0" w:space="0" w:color="auto"/>
              </w:divBdr>
            </w:div>
            <w:div w:id="761532690">
              <w:marLeft w:val="0"/>
              <w:marRight w:val="0"/>
              <w:marTop w:val="0"/>
              <w:marBottom w:val="0"/>
              <w:divBdr>
                <w:top w:val="none" w:sz="0" w:space="0" w:color="auto"/>
                <w:left w:val="none" w:sz="0" w:space="0" w:color="auto"/>
                <w:bottom w:val="none" w:sz="0" w:space="0" w:color="auto"/>
                <w:right w:val="none" w:sz="0" w:space="0" w:color="auto"/>
              </w:divBdr>
            </w:div>
            <w:div w:id="1657372021">
              <w:marLeft w:val="0"/>
              <w:marRight w:val="0"/>
              <w:marTop w:val="0"/>
              <w:marBottom w:val="0"/>
              <w:divBdr>
                <w:top w:val="none" w:sz="0" w:space="0" w:color="auto"/>
                <w:left w:val="none" w:sz="0" w:space="0" w:color="auto"/>
                <w:bottom w:val="none" w:sz="0" w:space="0" w:color="auto"/>
                <w:right w:val="none" w:sz="0" w:space="0" w:color="auto"/>
              </w:divBdr>
            </w:div>
            <w:div w:id="751976175">
              <w:marLeft w:val="0"/>
              <w:marRight w:val="0"/>
              <w:marTop w:val="0"/>
              <w:marBottom w:val="0"/>
              <w:divBdr>
                <w:top w:val="none" w:sz="0" w:space="0" w:color="auto"/>
                <w:left w:val="none" w:sz="0" w:space="0" w:color="auto"/>
                <w:bottom w:val="none" w:sz="0" w:space="0" w:color="auto"/>
                <w:right w:val="none" w:sz="0" w:space="0" w:color="auto"/>
              </w:divBdr>
            </w:div>
            <w:div w:id="4871652">
              <w:marLeft w:val="0"/>
              <w:marRight w:val="0"/>
              <w:marTop w:val="0"/>
              <w:marBottom w:val="0"/>
              <w:divBdr>
                <w:top w:val="none" w:sz="0" w:space="0" w:color="auto"/>
                <w:left w:val="none" w:sz="0" w:space="0" w:color="auto"/>
                <w:bottom w:val="none" w:sz="0" w:space="0" w:color="auto"/>
                <w:right w:val="none" w:sz="0" w:space="0" w:color="auto"/>
              </w:divBdr>
            </w:div>
            <w:div w:id="779299081">
              <w:marLeft w:val="0"/>
              <w:marRight w:val="0"/>
              <w:marTop w:val="0"/>
              <w:marBottom w:val="0"/>
              <w:divBdr>
                <w:top w:val="none" w:sz="0" w:space="0" w:color="auto"/>
                <w:left w:val="none" w:sz="0" w:space="0" w:color="auto"/>
                <w:bottom w:val="none" w:sz="0" w:space="0" w:color="auto"/>
                <w:right w:val="none" w:sz="0" w:space="0" w:color="auto"/>
              </w:divBdr>
            </w:div>
            <w:div w:id="1689024091">
              <w:marLeft w:val="0"/>
              <w:marRight w:val="0"/>
              <w:marTop w:val="0"/>
              <w:marBottom w:val="0"/>
              <w:divBdr>
                <w:top w:val="none" w:sz="0" w:space="0" w:color="auto"/>
                <w:left w:val="none" w:sz="0" w:space="0" w:color="auto"/>
                <w:bottom w:val="none" w:sz="0" w:space="0" w:color="auto"/>
                <w:right w:val="none" w:sz="0" w:space="0" w:color="auto"/>
              </w:divBdr>
            </w:div>
            <w:div w:id="844250308">
              <w:marLeft w:val="0"/>
              <w:marRight w:val="0"/>
              <w:marTop w:val="0"/>
              <w:marBottom w:val="0"/>
              <w:divBdr>
                <w:top w:val="none" w:sz="0" w:space="0" w:color="auto"/>
                <w:left w:val="none" w:sz="0" w:space="0" w:color="auto"/>
                <w:bottom w:val="none" w:sz="0" w:space="0" w:color="auto"/>
                <w:right w:val="none" w:sz="0" w:space="0" w:color="auto"/>
              </w:divBdr>
            </w:div>
            <w:div w:id="1122186701">
              <w:marLeft w:val="0"/>
              <w:marRight w:val="0"/>
              <w:marTop w:val="0"/>
              <w:marBottom w:val="0"/>
              <w:divBdr>
                <w:top w:val="none" w:sz="0" w:space="0" w:color="auto"/>
                <w:left w:val="none" w:sz="0" w:space="0" w:color="auto"/>
                <w:bottom w:val="none" w:sz="0" w:space="0" w:color="auto"/>
                <w:right w:val="none" w:sz="0" w:space="0" w:color="auto"/>
              </w:divBdr>
            </w:div>
            <w:div w:id="520164872">
              <w:marLeft w:val="0"/>
              <w:marRight w:val="0"/>
              <w:marTop w:val="0"/>
              <w:marBottom w:val="0"/>
              <w:divBdr>
                <w:top w:val="none" w:sz="0" w:space="0" w:color="auto"/>
                <w:left w:val="none" w:sz="0" w:space="0" w:color="auto"/>
                <w:bottom w:val="none" w:sz="0" w:space="0" w:color="auto"/>
                <w:right w:val="none" w:sz="0" w:space="0" w:color="auto"/>
              </w:divBdr>
            </w:div>
            <w:div w:id="1177689985">
              <w:marLeft w:val="0"/>
              <w:marRight w:val="0"/>
              <w:marTop w:val="0"/>
              <w:marBottom w:val="0"/>
              <w:divBdr>
                <w:top w:val="none" w:sz="0" w:space="0" w:color="auto"/>
                <w:left w:val="none" w:sz="0" w:space="0" w:color="auto"/>
                <w:bottom w:val="none" w:sz="0" w:space="0" w:color="auto"/>
                <w:right w:val="none" w:sz="0" w:space="0" w:color="auto"/>
              </w:divBdr>
            </w:div>
            <w:div w:id="846559605">
              <w:marLeft w:val="0"/>
              <w:marRight w:val="0"/>
              <w:marTop w:val="0"/>
              <w:marBottom w:val="0"/>
              <w:divBdr>
                <w:top w:val="none" w:sz="0" w:space="0" w:color="auto"/>
                <w:left w:val="none" w:sz="0" w:space="0" w:color="auto"/>
                <w:bottom w:val="none" w:sz="0" w:space="0" w:color="auto"/>
                <w:right w:val="none" w:sz="0" w:space="0" w:color="auto"/>
              </w:divBdr>
            </w:div>
            <w:div w:id="382410964">
              <w:marLeft w:val="0"/>
              <w:marRight w:val="0"/>
              <w:marTop w:val="0"/>
              <w:marBottom w:val="0"/>
              <w:divBdr>
                <w:top w:val="none" w:sz="0" w:space="0" w:color="auto"/>
                <w:left w:val="none" w:sz="0" w:space="0" w:color="auto"/>
                <w:bottom w:val="none" w:sz="0" w:space="0" w:color="auto"/>
                <w:right w:val="none" w:sz="0" w:space="0" w:color="auto"/>
              </w:divBdr>
            </w:div>
            <w:div w:id="2084981866">
              <w:marLeft w:val="0"/>
              <w:marRight w:val="0"/>
              <w:marTop w:val="0"/>
              <w:marBottom w:val="0"/>
              <w:divBdr>
                <w:top w:val="none" w:sz="0" w:space="0" w:color="auto"/>
                <w:left w:val="none" w:sz="0" w:space="0" w:color="auto"/>
                <w:bottom w:val="none" w:sz="0" w:space="0" w:color="auto"/>
                <w:right w:val="none" w:sz="0" w:space="0" w:color="auto"/>
              </w:divBdr>
            </w:div>
            <w:div w:id="675037583">
              <w:marLeft w:val="0"/>
              <w:marRight w:val="0"/>
              <w:marTop w:val="0"/>
              <w:marBottom w:val="0"/>
              <w:divBdr>
                <w:top w:val="none" w:sz="0" w:space="0" w:color="auto"/>
                <w:left w:val="none" w:sz="0" w:space="0" w:color="auto"/>
                <w:bottom w:val="none" w:sz="0" w:space="0" w:color="auto"/>
                <w:right w:val="none" w:sz="0" w:space="0" w:color="auto"/>
              </w:divBdr>
            </w:div>
            <w:div w:id="526060722">
              <w:marLeft w:val="0"/>
              <w:marRight w:val="0"/>
              <w:marTop w:val="0"/>
              <w:marBottom w:val="0"/>
              <w:divBdr>
                <w:top w:val="none" w:sz="0" w:space="0" w:color="auto"/>
                <w:left w:val="none" w:sz="0" w:space="0" w:color="auto"/>
                <w:bottom w:val="none" w:sz="0" w:space="0" w:color="auto"/>
                <w:right w:val="none" w:sz="0" w:space="0" w:color="auto"/>
              </w:divBdr>
            </w:div>
            <w:div w:id="605386736">
              <w:marLeft w:val="0"/>
              <w:marRight w:val="0"/>
              <w:marTop w:val="0"/>
              <w:marBottom w:val="0"/>
              <w:divBdr>
                <w:top w:val="none" w:sz="0" w:space="0" w:color="auto"/>
                <w:left w:val="none" w:sz="0" w:space="0" w:color="auto"/>
                <w:bottom w:val="none" w:sz="0" w:space="0" w:color="auto"/>
                <w:right w:val="none" w:sz="0" w:space="0" w:color="auto"/>
              </w:divBdr>
            </w:div>
            <w:div w:id="1638800029">
              <w:marLeft w:val="0"/>
              <w:marRight w:val="0"/>
              <w:marTop w:val="0"/>
              <w:marBottom w:val="0"/>
              <w:divBdr>
                <w:top w:val="none" w:sz="0" w:space="0" w:color="auto"/>
                <w:left w:val="none" w:sz="0" w:space="0" w:color="auto"/>
                <w:bottom w:val="none" w:sz="0" w:space="0" w:color="auto"/>
                <w:right w:val="none" w:sz="0" w:space="0" w:color="auto"/>
              </w:divBdr>
            </w:div>
            <w:div w:id="240021276">
              <w:marLeft w:val="0"/>
              <w:marRight w:val="0"/>
              <w:marTop w:val="0"/>
              <w:marBottom w:val="0"/>
              <w:divBdr>
                <w:top w:val="none" w:sz="0" w:space="0" w:color="auto"/>
                <w:left w:val="none" w:sz="0" w:space="0" w:color="auto"/>
                <w:bottom w:val="none" w:sz="0" w:space="0" w:color="auto"/>
                <w:right w:val="none" w:sz="0" w:space="0" w:color="auto"/>
              </w:divBdr>
            </w:div>
            <w:div w:id="600798507">
              <w:marLeft w:val="0"/>
              <w:marRight w:val="0"/>
              <w:marTop w:val="0"/>
              <w:marBottom w:val="0"/>
              <w:divBdr>
                <w:top w:val="none" w:sz="0" w:space="0" w:color="auto"/>
                <w:left w:val="none" w:sz="0" w:space="0" w:color="auto"/>
                <w:bottom w:val="none" w:sz="0" w:space="0" w:color="auto"/>
                <w:right w:val="none" w:sz="0" w:space="0" w:color="auto"/>
              </w:divBdr>
            </w:div>
            <w:div w:id="344015754">
              <w:marLeft w:val="0"/>
              <w:marRight w:val="0"/>
              <w:marTop w:val="0"/>
              <w:marBottom w:val="0"/>
              <w:divBdr>
                <w:top w:val="none" w:sz="0" w:space="0" w:color="auto"/>
                <w:left w:val="none" w:sz="0" w:space="0" w:color="auto"/>
                <w:bottom w:val="none" w:sz="0" w:space="0" w:color="auto"/>
                <w:right w:val="none" w:sz="0" w:space="0" w:color="auto"/>
              </w:divBdr>
            </w:div>
            <w:div w:id="713432697">
              <w:marLeft w:val="0"/>
              <w:marRight w:val="0"/>
              <w:marTop w:val="0"/>
              <w:marBottom w:val="0"/>
              <w:divBdr>
                <w:top w:val="none" w:sz="0" w:space="0" w:color="auto"/>
                <w:left w:val="none" w:sz="0" w:space="0" w:color="auto"/>
                <w:bottom w:val="none" w:sz="0" w:space="0" w:color="auto"/>
                <w:right w:val="none" w:sz="0" w:space="0" w:color="auto"/>
              </w:divBdr>
            </w:div>
            <w:div w:id="275408500">
              <w:marLeft w:val="0"/>
              <w:marRight w:val="0"/>
              <w:marTop w:val="0"/>
              <w:marBottom w:val="0"/>
              <w:divBdr>
                <w:top w:val="none" w:sz="0" w:space="0" w:color="auto"/>
                <w:left w:val="none" w:sz="0" w:space="0" w:color="auto"/>
                <w:bottom w:val="none" w:sz="0" w:space="0" w:color="auto"/>
                <w:right w:val="none" w:sz="0" w:space="0" w:color="auto"/>
              </w:divBdr>
            </w:div>
            <w:div w:id="577440108">
              <w:marLeft w:val="0"/>
              <w:marRight w:val="0"/>
              <w:marTop w:val="0"/>
              <w:marBottom w:val="0"/>
              <w:divBdr>
                <w:top w:val="none" w:sz="0" w:space="0" w:color="auto"/>
                <w:left w:val="none" w:sz="0" w:space="0" w:color="auto"/>
                <w:bottom w:val="none" w:sz="0" w:space="0" w:color="auto"/>
                <w:right w:val="none" w:sz="0" w:space="0" w:color="auto"/>
              </w:divBdr>
            </w:div>
            <w:div w:id="2051416876">
              <w:marLeft w:val="0"/>
              <w:marRight w:val="0"/>
              <w:marTop w:val="0"/>
              <w:marBottom w:val="0"/>
              <w:divBdr>
                <w:top w:val="none" w:sz="0" w:space="0" w:color="auto"/>
                <w:left w:val="none" w:sz="0" w:space="0" w:color="auto"/>
                <w:bottom w:val="none" w:sz="0" w:space="0" w:color="auto"/>
                <w:right w:val="none" w:sz="0" w:space="0" w:color="auto"/>
              </w:divBdr>
            </w:div>
            <w:div w:id="1821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9115">
      <w:bodyDiv w:val="1"/>
      <w:marLeft w:val="0"/>
      <w:marRight w:val="0"/>
      <w:marTop w:val="0"/>
      <w:marBottom w:val="0"/>
      <w:divBdr>
        <w:top w:val="none" w:sz="0" w:space="0" w:color="auto"/>
        <w:left w:val="none" w:sz="0" w:space="0" w:color="auto"/>
        <w:bottom w:val="none" w:sz="0" w:space="0" w:color="auto"/>
        <w:right w:val="none" w:sz="0" w:space="0" w:color="auto"/>
      </w:divBdr>
      <w:divsChild>
        <w:div w:id="1850368176">
          <w:marLeft w:val="0"/>
          <w:marRight w:val="0"/>
          <w:marTop w:val="0"/>
          <w:marBottom w:val="0"/>
          <w:divBdr>
            <w:top w:val="none" w:sz="0" w:space="0" w:color="auto"/>
            <w:left w:val="none" w:sz="0" w:space="0" w:color="auto"/>
            <w:bottom w:val="none" w:sz="0" w:space="0" w:color="auto"/>
            <w:right w:val="none" w:sz="0" w:space="0" w:color="auto"/>
          </w:divBdr>
        </w:div>
        <w:div w:id="1909267950">
          <w:marLeft w:val="0"/>
          <w:marRight w:val="0"/>
          <w:marTop w:val="0"/>
          <w:marBottom w:val="0"/>
          <w:divBdr>
            <w:top w:val="none" w:sz="0" w:space="0" w:color="auto"/>
            <w:left w:val="none" w:sz="0" w:space="0" w:color="auto"/>
            <w:bottom w:val="none" w:sz="0" w:space="0" w:color="auto"/>
            <w:right w:val="none" w:sz="0" w:space="0" w:color="auto"/>
          </w:divBdr>
        </w:div>
        <w:div w:id="1019547333">
          <w:marLeft w:val="0"/>
          <w:marRight w:val="0"/>
          <w:marTop w:val="0"/>
          <w:marBottom w:val="0"/>
          <w:divBdr>
            <w:top w:val="none" w:sz="0" w:space="0" w:color="auto"/>
            <w:left w:val="none" w:sz="0" w:space="0" w:color="auto"/>
            <w:bottom w:val="none" w:sz="0" w:space="0" w:color="auto"/>
            <w:right w:val="none" w:sz="0" w:space="0" w:color="auto"/>
          </w:divBdr>
        </w:div>
        <w:div w:id="624848696">
          <w:marLeft w:val="0"/>
          <w:marRight w:val="0"/>
          <w:marTop w:val="0"/>
          <w:marBottom w:val="0"/>
          <w:divBdr>
            <w:top w:val="none" w:sz="0" w:space="0" w:color="auto"/>
            <w:left w:val="none" w:sz="0" w:space="0" w:color="auto"/>
            <w:bottom w:val="none" w:sz="0" w:space="0" w:color="auto"/>
            <w:right w:val="none" w:sz="0" w:space="0" w:color="auto"/>
          </w:divBdr>
        </w:div>
        <w:div w:id="169202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Gatica Saravia</dc:creator>
  <cp:lastModifiedBy>Sergio Gatica Saravia</cp:lastModifiedBy>
  <cp:revision>2</cp:revision>
  <dcterms:created xsi:type="dcterms:W3CDTF">2023-08-07T16:28:00Z</dcterms:created>
  <dcterms:modified xsi:type="dcterms:W3CDTF">2023-08-07T16:28:00Z</dcterms:modified>
</cp:coreProperties>
</file>